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8FDAFB" w14:textId="6BF24ACC" w:rsidR="00BA4881" w:rsidRPr="00FD4C13" w:rsidRDefault="00FD4C13" w:rsidP="00FD4C13">
      <w:pPr>
        <w:pStyle w:val="BodyText"/>
        <w:rPr>
          <w:sz w:val="40"/>
          <w:szCs w:val="40"/>
        </w:rPr>
      </w:pPr>
      <w:r w:rsidRPr="00FD4C13">
        <w:rPr>
          <w:sz w:val="40"/>
          <w:szCs w:val="40"/>
        </w:rPr>
        <w:t>Automotive Management Division</w:t>
      </w:r>
    </w:p>
    <w:p w14:paraId="6FD0BADA" w14:textId="24635AF8" w:rsidR="00BA4881" w:rsidRPr="00FD4C13" w:rsidRDefault="00BE63A0" w:rsidP="00BA4881">
      <w:pPr>
        <w:jc w:val="center"/>
        <w:rPr>
          <w:b/>
          <w:bCs/>
          <w:sz w:val="36"/>
          <w:szCs w:val="36"/>
        </w:rPr>
      </w:pPr>
      <w:r>
        <w:rPr>
          <w:b/>
          <w:bCs/>
          <w:sz w:val="36"/>
          <w:szCs w:val="36"/>
        </w:rPr>
        <w:t xml:space="preserve">Concrete Flooring Crack Repairs </w:t>
      </w:r>
      <w:r w:rsidR="00FD4C13" w:rsidRPr="00FD4C13">
        <w:rPr>
          <w:b/>
          <w:bCs/>
          <w:sz w:val="36"/>
          <w:szCs w:val="36"/>
        </w:rPr>
        <w:t xml:space="preserve"> </w:t>
      </w:r>
    </w:p>
    <w:p w14:paraId="43BBECA3" w14:textId="77777777" w:rsidR="00FD4C13" w:rsidRDefault="00FD4C13" w:rsidP="00BA4881">
      <w:pPr>
        <w:rPr>
          <w:b/>
          <w:bCs/>
        </w:rPr>
      </w:pPr>
    </w:p>
    <w:p w14:paraId="7D70BE56" w14:textId="77777777" w:rsidR="00FD4C13" w:rsidRDefault="00FD4C13" w:rsidP="00BA4881">
      <w:pPr>
        <w:rPr>
          <w:b/>
          <w:bCs/>
        </w:rPr>
      </w:pPr>
    </w:p>
    <w:p w14:paraId="4572FE10" w14:textId="77777777" w:rsidR="00FD4C13" w:rsidRDefault="00FD4C13" w:rsidP="00BA4881">
      <w:pPr>
        <w:rPr>
          <w:b/>
          <w:bCs/>
        </w:rPr>
      </w:pPr>
    </w:p>
    <w:p w14:paraId="21634EA5" w14:textId="77777777" w:rsidR="00FD4C13" w:rsidRDefault="00FD4C13" w:rsidP="00BA4881">
      <w:pPr>
        <w:rPr>
          <w:b/>
          <w:bCs/>
        </w:rPr>
      </w:pPr>
    </w:p>
    <w:p w14:paraId="41B3778C" w14:textId="77777777" w:rsidR="00FD4C13" w:rsidRDefault="00FD4C13" w:rsidP="00BA4881">
      <w:pPr>
        <w:rPr>
          <w:b/>
          <w:bCs/>
        </w:rPr>
      </w:pPr>
    </w:p>
    <w:p w14:paraId="5A811E1F" w14:textId="77777777" w:rsidR="00BE63A0" w:rsidRDefault="00BA4881" w:rsidP="00BA4881">
      <w:pPr>
        <w:rPr>
          <w:b/>
          <w:bCs/>
        </w:rPr>
      </w:pPr>
      <w:r>
        <w:rPr>
          <w:b/>
          <w:bCs/>
        </w:rPr>
        <w:t>Project Site:</w:t>
      </w:r>
    </w:p>
    <w:p w14:paraId="5694B056" w14:textId="141EB448" w:rsidR="00BE63A0" w:rsidRDefault="00BE63A0" w:rsidP="00BA4881">
      <w:pPr>
        <w:rPr>
          <w:b/>
          <w:bCs/>
        </w:rPr>
      </w:pPr>
      <w:r>
        <w:rPr>
          <w:b/>
          <w:bCs/>
        </w:rPr>
        <w:t>South Street Garage</w:t>
      </w:r>
    </w:p>
    <w:p w14:paraId="359D3E26" w14:textId="0E209C74" w:rsidR="00BA4881" w:rsidRDefault="00BE63A0" w:rsidP="00BA4881">
      <w:pPr>
        <w:rPr>
          <w:b/>
          <w:bCs/>
        </w:rPr>
      </w:pPr>
      <w:r>
        <w:rPr>
          <w:b/>
          <w:bCs/>
        </w:rPr>
        <w:t xml:space="preserve">Located at 564 Pohukaina St.  </w:t>
      </w:r>
    </w:p>
    <w:p w14:paraId="4F9293AF" w14:textId="55B7FAE2" w:rsidR="00BE63A0" w:rsidRPr="00842EC8" w:rsidRDefault="00BE63A0" w:rsidP="00BA4881">
      <w:pPr>
        <w:rPr>
          <w:b/>
          <w:bCs/>
        </w:rPr>
      </w:pPr>
      <w:r>
        <w:rPr>
          <w:b/>
          <w:bCs/>
        </w:rPr>
        <w:t xml:space="preserve">Lot R </w:t>
      </w:r>
    </w:p>
    <w:p w14:paraId="6C660281" w14:textId="1B66DE8B" w:rsidR="00BA4881" w:rsidRDefault="00BA4881" w:rsidP="00BA4881">
      <w:pPr>
        <w:rPr>
          <w:b/>
          <w:bCs/>
        </w:rPr>
      </w:pPr>
    </w:p>
    <w:p w14:paraId="13E4F119" w14:textId="77777777" w:rsidR="00BE63A0" w:rsidRDefault="00BA4881" w:rsidP="00BE63A0">
      <w:pPr>
        <w:pStyle w:val="BodyText2"/>
        <w:rPr>
          <w:b/>
          <w:bCs/>
        </w:rPr>
      </w:pPr>
      <w:r>
        <w:rPr>
          <w:b/>
          <w:bCs/>
        </w:rPr>
        <w:t xml:space="preserve">Work to be </w:t>
      </w:r>
      <w:r w:rsidR="001B0227">
        <w:rPr>
          <w:b/>
          <w:bCs/>
        </w:rPr>
        <w:t>performed</w:t>
      </w:r>
    </w:p>
    <w:p w14:paraId="0D7D0E4E" w14:textId="77777777" w:rsidR="00BE63A0" w:rsidRDefault="00BE63A0" w:rsidP="00BE63A0">
      <w:pPr>
        <w:pStyle w:val="BodyText2"/>
        <w:rPr>
          <w:b/>
          <w:bCs/>
        </w:rPr>
      </w:pPr>
      <w:r>
        <w:rPr>
          <w:b/>
          <w:bCs/>
        </w:rPr>
        <w:t xml:space="preserve">Crack in concrete repair work. Seal from water seeping through floors. </w:t>
      </w:r>
    </w:p>
    <w:p w14:paraId="5EBC32DD" w14:textId="6D5FD692" w:rsidR="00BA4881" w:rsidRPr="00BE63A0" w:rsidRDefault="00BE63A0" w:rsidP="00BE63A0">
      <w:pPr>
        <w:pStyle w:val="BodyText2"/>
      </w:pPr>
      <w:r>
        <w:rPr>
          <w:b/>
          <w:bCs/>
        </w:rPr>
        <w:t xml:space="preserve">See pictures of </w:t>
      </w:r>
      <w:r w:rsidR="00C26562">
        <w:rPr>
          <w:b/>
          <w:bCs/>
        </w:rPr>
        <w:t xml:space="preserve">area </w:t>
      </w:r>
      <w:r>
        <w:rPr>
          <w:b/>
          <w:bCs/>
        </w:rPr>
        <w:t xml:space="preserve">for repairs. </w:t>
      </w:r>
      <w:r w:rsidR="00BA4881">
        <w:rPr>
          <w:b/>
          <w:bCs/>
        </w:rPr>
        <w:t xml:space="preserve"> </w:t>
      </w:r>
    </w:p>
    <w:p w14:paraId="1B904314" w14:textId="011AE0B0" w:rsidR="00FD4C13" w:rsidRDefault="00FD4C13" w:rsidP="00BA4881">
      <w:pPr>
        <w:pStyle w:val="BodyText2"/>
        <w:rPr>
          <w:b/>
          <w:bCs/>
        </w:rPr>
      </w:pPr>
    </w:p>
    <w:p w14:paraId="71758D6A" w14:textId="77777777" w:rsidR="004A1147" w:rsidRDefault="004A1147" w:rsidP="00BA4881">
      <w:pPr>
        <w:pStyle w:val="BodyText2"/>
        <w:rPr>
          <w:b/>
          <w:bCs/>
        </w:rPr>
      </w:pPr>
      <w:r>
        <w:rPr>
          <w:b/>
          <w:bCs/>
        </w:rPr>
        <w:t>Contract Administrator</w:t>
      </w:r>
    </w:p>
    <w:p w14:paraId="3EBC3225" w14:textId="16FCC9C2" w:rsidR="004A1147" w:rsidRDefault="004A1147" w:rsidP="00BA4881">
      <w:pPr>
        <w:pStyle w:val="BodyText2"/>
        <w:rPr>
          <w:b/>
          <w:bCs/>
        </w:rPr>
      </w:pPr>
      <w:r>
        <w:rPr>
          <w:b/>
          <w:bCs/>
        </w:rPr>
        <w:t>Bryn L. Hamada</w:t>
      </w:r>
    </w:p>
    <w:p w14:paraId="7AD4D524" w14:textId="21B27DF8" w:rsidR="001636CF" w:rsidRDefault="001636CF" w:rsidP="00BA4881">
      <w:pPr>
        <w:pStyle w:val="BodyText2"/>
        <w:rPr>
          <w:b/>
          <w:bCs/>
        </w:rPr>
      </w:pPr>
      <w:r>
        <w:rPr>
          <w:b/>
          <w:bCs/>
        </w:rPr>
        <w:t>Ph. 808-586-0741</w:t>
      </w:r>
    </w:p>
    <w:p w14:paraId="575E90DE" w14:textId="4F58536A" w:rsidR="00FD4C13" w:rsidRDefault="00FD4C13" w:rsidP="00BA4881">
      <w:pPr>
        <w:pStyle w:val="BodyText2"/>
        <w:rPr>
          <w:b/>
          <w:bCs/>
        </w:rPr>
      </w:pPr>
    </w:p>
    <w:p w14:paraId="74F828DD" w14:textId="77777777" w:rsidR="00BA4881" w:rsidRDefault="00BA4881" w:rsidP="00BA4881">
      <w:pPr>
        <w:pStyle w:val="BodyText2"/>
      </w:pPr>
    </w:p>
    <w:p w14:paraId="6F44ABA8" w14:textId="65BAF0F1" w:rsidR="00BA4881" w:rsidRDefault="00BA4881" w:rsidP="00BA4881">
      <w:pPr>
        <w:pStyle w:val="BodyText2"/>
      </w:pPr>
      <w:r>
        <w:t>Contractor shall:</w:t>
      </w:r>
    </w:p>
    <w:p w14:paraId="276E1E83" w14:textId="77777777" w:rsidR="00BE63A0" w:rsidRDefault="00BE63A0" w:rsidP="00BE63A0">
      <w:pPr>
        <w:pStyle w:val="BodyText2"/>
      </w:pPr>
    </w:p>
    <w:p w14:paraId="676C3CCF" w14:textId="12A599C3" w:rsidR="00BE63A0" w:rsidRDefault="00BE63A0" w:rsidP="00FD4C13">
      <w:pPr>
        <w:pStyle w:val="BodyText2"/>
        <w:numPr>
          <w:ilvl w:val="0"/>
          <w:numId w:val="1"/>
        </w:numPr>
      </w:pPr>
      <w:r>
        <w:t xml:space="preserve">All bidders must survey and evaluate crack in concrete to determine severity and to determine process needed to seal floor. Exact areas determined with contract administrator at the time of walk through. </w:t>
      </w:r>
    </w:p>
    <w:p w14:paraId="7608941F" w14:textId="6AA3F93F" w:rsidR="00BE63A0" w:rsidRDefault="00BE63A0" w:rsidP="00FD4C13">
      <w:pPr>
        <w:pStyle w:val="BodyText2"/>
        <w:numPr>
          <w:ilvl w:val="0"/>
          <w:numId w:val="1"/>
        </w:numPr>
      </w:pPr>
      <w:r>
        <w:t xml:space="preserve">All work must meet </w:t>
      </w:r>
      <w:proofErr w:type="spellStart"/>
      <w:r>
        <w:t>Neogards</w:t>
      </w:r>
      <w:proofErr w:type="spellEnd"/>
      <w:r>
        <w:t xml:space="preserve"> professional waterproofing and deck sealing requirements and or similar sealing processing.  </w:t>
      </w:r>
    </w:p>
    <w:p w14:paraId="3D4FA3C2" w14:textId="267C781E" w:rsidR="00BE63A0" w:rsidRDefault="00BE63A0" w:rsidP="00FD4C13">
      <w:pPr>
        <w:pStyle w:val="BodyText2"/>
        <w:numPr>
          <w:ilvl w:val="0"/>
          <w:numId w:val="1"/>
        </w:numPr>
      </w:pPr>
      <w:r>
        <w:t xml:space="preserve">All bidders must summit lump sum bid in </w:t>
      </w:r>
      <w:proofErr w:type="spellStart"/>
      <w:r>
        <w:t>HIEPro</w:t>
      </w:r>
      <w:proofErr w:type="spellEnd"/>
      <w:r>
        <w:t>.</w:t>
      </w:r>
    </w:p>
    <w:p w14:paraId="2DB184F9" w14:textId="45E59B7B" w:rsidR="00BE63A0" w:rsidRDefault="00BE63A0" w:rsidP="00BE63A0">
      <w:pPr>
        <w:pStyle w:val="BodyText2"/>
        <w:numPr>
          <w:ilvl w:val="0"/>
          <w:numId w:val="1"/>
        </w:numPr>
      </w:pPr>
      <w:r>
        <w:t>All work must meet structural requirements, cracks must be saw cut and pressured sealed to flow remaining crack in-between floors.</w:t>
      </w:r>
    </w:p>
    <w:p w14:paraId="148A9701" w14:textId="69223388" w:rsidR="00BE63A0" w:rsidRDefault="00BE63A0" w:rsidP="00BE63A0">
      <w:pPr>
        <w:pStyle w:val="BodyText2"/>
        <w:numPr>
          <w:ilvl w:val="0"/>
          <w:numId w:val="1"/>
        </w:numPr>
      </w:pPr>
      <w:r>
        <w:t>Project must not upset normal routine in parking schedules</w:t>
      </w:r>
    </w:p>
    <w:p w14:paraId="1F8D80FF" w14:textId="28A03E22" w:rsidR="00BE63A0" w:rsidRDefault="00BE63A0" w:rsidP="00FD4C13">
      <w:pPr>
        <w:pStyle w:val="BodyText2"/>
        <w:numPr>
          <w:ilvl w:val="0"/>
          <w:numId w:val="1"/>
        </w:numPr>
      </w:pPr>
      <w:r>
        <w:t xml:space="preserve">Rough area to be works on 300-400 sf. </w:t>
      </w:r>
    </w:p>
    <w:p w14:paraId="5F38C46D" w14:textId="572A21CE" w:rsidR="00BE63A0" w:rsidRDefault="00BE63A0" w:rsidP="00FD4C13">
      <w:pPr>
        <w:pStyle w:val="BodyText2"/>
        <w:numPr>
          <w:ilvl w:val="0"/>
          <w:numId w:val="1"/>
        </w:numPr>
      </w:pPr>
      <w:r>
        <w:t>All bidders must survey all garage to give a separate quote to determine if more area needs to be addressed. Floor sealing and covering, attach file PDF</w:t>
      </w:r>
    </w:p>
    <w:p w14:paraId="4BD0A12B" w14:textId="4695445B" w:rsidR="004A1147" w:rsidRDefault="004A1147" w:rsidP="00FD4C13">
      <w:pPr>
        <w:pStyle w:val="BodyText2"/>
        <w:numPr>
          <w:ilvl w:val="0"/>
          <w:numId w:val="1"/>
        </w:numPr>
      </w:pPr>
      <w:r>
        <w:t>All bidders must be compliant in in Hawaii Compliance Express upon getting awarded.</w:t>
      </w:r>
    </w:p>
    <w:p w14:paraId="52FC7670" w14:textId="10E6A596" w:rsidR="001636CF" w:rsidRDefault="00C26562" w:rsidP="00C26562">
      <w:pPr>
        <w:pStyle w:val="BodyText2"/>
        <w:numPr>
          <w:ilvl w:val="0"/>
          <w:numId w:val="1"/>
        </w:numPr>
      </w:pPr>
      <w:r>
        <w:t>Crack sealing project</w:t>
      </w:r>
      <w:r w:rsidR="004A1147">
        <w:t xml:space="preserve"> will be under prevailing wages.</w:t>
      </w:r>
    </w:p>
    <w:p w14:paraId="32C611D1" w14:textId="6C62D36F" w:rsidR="001636CF" w:rsidRDefault="001636CF" w:rsidP="00BE63A0">
      <w:pPr>
        <w:pStyle w:val="BodyText2"/>
        <w:numPr>
          <w:ilvl w:val="0"/>
          <w:numId w:val="1"/>
        </w:numPr>
      </w:pPr>
      <w:r>
        <w:t xml:space="preserve">Submission of the bid proposal implies that the bidder has contacted </w:t>
      </w:r>
      <w:r w:rsidR="00C26562">
        <w:t xml:space="preserve">contract </w:t>
      </w:r>
      <w:r>
        <w:t>administrator and visited the site and taken into consideration all conditions that may affect the project. If bidder does not contact contract administrator to schedule and go over job scope, winning bid will be disqualified.</w:t>
      </w:r>
      <w:r w:rsidR="00FD4C13">
        <w:t xml:space="preserve"> </w:t>
      </w:r>
    </w:p>
    <w:p w14:paraId="7CA9CCB9" w14:textId="77777777" w:rsidR="00BE63A0" w:rsidRDefault="004C7AE3" w:rsidP="00BE63A0">
      <w:pPr>
        <w:pStyle w:val="BodyText2"/>
        <w:numPr>
          <w:ilvl w:val="0"/>
          <w:numId w:val="1"/>
        </w:numPr>
      </w:pPr>
      <w:r>
        <w:t xml:space="preserve">Apply materials in accordance </w:t>
      </w:r>
      <w:r w:rsidR="004A1147">
        <w:t>with</w:t>
      </w:r>
      <w:r>
        <w:t xml:space="preserve"> specifications of the manufacturer, approved by contract administrator. All materials supplied by the bidder shall be new of the like kind specified</w:t>
      </w:r>
      <w:r w:rsidR="004A1147">
        <w:t>.</w:t>
      </w:r>
    </w:p>
    <w:p w14:paraId="423B4428" w14:textId="3AEBA6AC" w:rsidR="00C26562" w:rsidRDefault="004C7AE3" w:rsidP="00C26562">
      <w:pPr>
        <w:pStyle w:val="BodyText2"/>
        <w:numPr>
          <w:ilvl w:val="0"/>
          <w:numId w:val="1"/>
        </w:numPr>
      </w:pPr>
      <w:r>
        <w:lastRenderedPageBreak/>
        <w:t>Employ strategies to reduce the amount of dust</w:t>
      </w:r>
      <w:r w:rsidR="00C26562">
        <w:t xml:space="preserve"> and materials</w:t>
      </w:r>
      <w:r>
        <w:t xml:space="preserve"> (Dispose of removed material legally to an off-site location</w:t>
      </w:r>
      <w:r w:rsidR="00C26562">
        <w:t>).</w:t>
      </w:r>
    </w:p>
    <w:p w14:paraId="641629FD" w14:textId="76B28DF1" w:rsidR="004C7AE3" w:rsidRDefault="004C7AE3" w:rsidP="00C26562">
      <w:pPr>
        <w:pStyle w:val="BodyText2"/>
        <w:numPr>
          <w:ilvl w:val="0"/>
          <w:numId w:val="1"/>
        </w:numPr>
      </w:pPr>
      <w:r>
        <w:t xml:space="preserve">It is the responsibility of the Bidder to comply with all specifications, </w:t>
      </w:r>
      <w:r w:rsidR="004A1147">
        <w:t>state,</w:t>
      </w:r>
      <w:r>
        <w:t xml:space="preserve"> and local codes, permits, fees and inspections. No compensation will be made for difficulties in which the Bidder could have reasonably discovered prior to bidding.</w:t>
      </w:r>
    </w:p>
    <w:p w14:paraId="4155BA82" w14:textId="77777777" w:rsidR="004C7AE3" w:rsidRDefault="004C7AE3" w:rsidP="004C7AE3">
      <w:pPr>
        <w:pStyle w:val="BodyText2"/>
        <w:ind w:left="270"/>
      </w:pPr>
    </w:p>
    <w:p w14:paraId="32B3C358" w14:textId="37F8FE56" w:rsidR="004A1147" w:rsidRDefault="00BA4881" w:rsidP="004A1147">
      <w:pPr>
        <w:pStyle w:val="BodyText2"/>
        <w:numPr>
          <w:ilvl w:val="0"/>
          <w:numId w:val="1"/>
        </w:numPr>
      </w:pPr>
      <w:r>
        <w:t>Complete work before</w:t>
      </w:r>
      <w:r w:rsidR="001126FE">
        <w:t xml:space="preserve"> as directed by contract administrator. </w:t>
      </w:r>
      <w:r w:rsidR="001C7A26">
        <w:t>Contractor</w:t>
      </w:r>
      <w:r w:rsidR="00B6572B">
        <w:t xml:space="preserve"> shall complete the work of this Project by the date set forth in the Schedule. Failure of the Bidder to complete this Project in accordance with the Schedule shall constitute a breach of the Contract.</w:t>
      </w:r>
    </w:p>
    <w:p w14:paraId="3559CBFB" w14:textId="77777777" w:rsidR="004A1147" w:rsidRDefault="004A1147" w:rsidP="004A1147">
      <w:pPr>
        <w:pStyle w:val="ListParagraph"/>
      </w:pPr>
    </w:p>
    <w:p w14:paraId="4F4DF470" w14:textId="77777777" w:rsidR="00BE63A0" w:rsidRDefault="00BA4881" w:rsidP="00BE63A0">
      <w:pPr>
        <w:pStyle w:val="BodyText2"/>
        <w:numPr>
          <w:ilvl w:val="0"/>
          <w:numId w:val="1"/>
        </w:numPr>
      </w:pPr>
      <w:r>
        <w:t xml:space="preserve">Provide </w:t>
      </w:r>
      <w:r w:rsidR="0002133A" w:rsidRPr="001C7A26">
        <w:t>Automotive Management Division</w:t>
      </w:r>
      <w:r w:rsidR="001C7A26" w:rsidRPr="004A1147">
        <w:rPr>
          <w:b/>
        </w:rPr>
        <w:t xml:space="preserve"> </w:t>
      </w:r>
      <w:r>
        <w:t xml:space="preserve">at least </w:t>
      </w:r>
      <w:r w:rsidR="00A00BCF">
        <w:t>seven (7)</w:t>
      </w:r>
      <w:r>
        <w:t xml:space="preserve"> days notification before starting project (to notify </w:t>
      </w:r>
      <w:r w:rsidR="00F10087">
        <w:t>occupants t</w:t>
      </w:r>
      <w:r>
        <w:t xml:space="preserve">o keep </w:t>
      </w:r>
      <w:r w:rsidR="00F10087">
        <w:t>area</w:t>
      </w:r>
      <w:r>
        <w:t xml:space="preserve"> clear).</w:t>
      </w:r>
      <w:r w:rsidR="004C7AE3">
        <w:t xml:space="preserve"> </w:t>
      </w:r>
    </w:p>
    <w:p w14:paraId="7CA7446D" w14:textId="77777777" w:rsidR="00BE63A0" w:rsidRDefault="00BE63A0" w:rsidP="00BE63A0">
      <w:pPr>
        <w:pStyle w:val="ListParagraph"/>
      </w:pPr>
    </w:p>
    <w:p w14:paraId="347D280B" w14:textId="5202C50A" w:rsidR="00CA5F64" w:rsidRPr="004A1147" w:rsidRDefault="00333102" w:rsidP="00BE63A0">
      <w:pPr>
        <w:pStyle w:val="BodyText2"/>
        <w:numPr>
          <w:ilvl w:val="0"/>
          <w:numId w:val="1"/>
        </w:numPr>
      </w:pPr>
      <w:r w:rsidRPr="004A1147">
        <w:t xml:space="preserve">The successful Bidder warrants to Automotive Management Division that all materials, </w:t>
      </w:r>
      <w:r w:rsidR="004A1147" w:rsidRPr="004A1147">
        <w:t>supplies,</w:t>
      </w:r>
      <w:r w:rsidRPr="004A1147">
        <w:t xml:space="preserve"> and equipment furnished will be of good quality and new unless otherwise required or permitted by the Specifications, that the materials, </w:t>
      </w:r>
      <w:r w:rsidR="004A1147" w:rsidRPr="004A1147">
        <w:t>supplies,</w:t>
      </w:r>
      <w:r w:rsidRPr="004A1147">
        <w:t xml:space="preserve"> and equipment will be free from defects not inherent in the quality required or permitted, and that the materials, supplies and equipment will conform to the Specifications. Materials, </w:t>
      </w:r>
      <w:r w:rsidR="004A1147" w:rsidRPr="004A1147">
        <w:t>supplies,</w:t>
      </w:r>
      <w:r w:rsidRPr="004A1147">
        <w:t xml:space="preserve"> and equipment not conforming to the Specifications, including substitutions not properly approved or authorized are defective and will be rejected by the Automotive Management Division. This warranty excludes remedy for damage or defect caused by abuse, modifications not executed by the Bidder, improper or insufficient maintenance, improper operation, or normal wear and tear and normal usage. The Bidder must present the Automotive Management Division with two (2) copies of any manufacturer’s warranty or guarantee information. The Bidder guarantees against any faulty materials or workmanship for a period of one (1) year after final payment. Any such defects must be corrected, either through repair or replacement, at the Bidder’s expense. Any such defects must be corrected, either through repair or replacement, at the Bidder’s expense.</w:t>
      </w:r>
    </w:p>
    <w:p w14:paraId="4075FF4B" w14:textId="77777777" w:rsidR="004C7AE3" w:rsidRPr="004C7AE3" w:rsidRDefault="004C7AE3" w:rsidP="004C7AE3"/>
    <w:p w14:paraId="09CFBD29" w14:textId="77777777" w:rsidR="0034558F" w:rsidRDefault="004C7AE3" w:rsidP="004C7AE3">
      <w:pPr>
        <w:pStyle w:val="Heading1"/>
        <w:jc w:val="both"/>
      </w:pPr>
      <w:bookmarkStart w:id="0" w:name="_Hlk56402023"/>
      <w:r w:rsidRPr="004C7AE3">
        <w:rPr>
          <w:sz w:val="52"/>
          <w:szCs w:val="52"/>
        </w:rPr>
        <w:t>.</w:t>
      </w:r>
      <w:r>
        <w:rPr>
          <w:sz w:val="52"/>
          <w:szCs w:val="52"/>
        </w:rPr>
        <w:t xml:space="preserve"> </w:t>
      </w:r>
      <w:r w:rsidR="00333102">
        <w:t>The prices submitted shall include:</w:t>
      </w:r>
    </w:p>
    <w:p w14:paraId="01988A5E" w14:textId="3FC5E305" w:rsidR="0034558F" w:rsidRPr="0034558F" w:rsidRDefault="004A1147" w:rsidP="004C7AE3">
      <w:pPr>
        <w:pStyle w:val="Heading1"/>
        <w:jc w:val="both"/>
        <w:rPr>
          <w:b w:val="0"/>
        </w:rPr>
      </w:pPr>
      <w:r>
        <w:t xml:space="preserve">   </w:t>
      </w:r>
      <w:r w:rsidR="00333102">
        <w:t xml:space="preserve"> 1. </w:t>
      </w:r>
      <w:r w:rsidR="004C7AE3">
        <w:t xml:space="preserve"> </w:t>
      </w:r>
      <w:r w:rsidR="00333102" w:rsidRPr="0034558F">
        <w:rPr>
          <w:b w:val="0"/>
        </w:rPr>
        <w:t xml:space="preserve">The cost of materials, labor, and equipment either specified, or necessary, for </w:t>
      </w:r>
      <w:r w:rsidR="004C7AE3">
        <w:rPr>
          <w:b w:val="0"/>
        </w:rPr>
        <w:t xml:space="preserve">   </w:t>
      </w:r>
      <w:r w:rsidR="00333102" w:rsidRPr="0034558F">
        <w:rPr>
          <w:b w:val="0"/>
        </w:rPr>
        <w:t>the implementation of the work as described</w:t>
      </w:r>
      <w:r w:rsidR="001C7A26">
        <w:rPr>
          <w:b w:val="0"/>
        </w:rPr>
        <w:t xml:space="preserve"> above</w:t>
      </w:r>
      <w:r w:rsidR="00333102" w:rsidRPr="0034558F">
        <w:rPr>
          <w:b w:val="0"/>
        </w:rPr>
        <w:t xml:space="preserve">. Subcontracted labor, equipment, or materials should be clearly identified. </w:t>
      </w:r>
    </w:p>
    <w:p w14:paraId="5400DBAA" w14:textId="2524F59F" w:rsidR="00244A0F" w:rsidRPr="00244A0F" w:rsidRDefault="004C7AE3" w:rsidP="00244A0F">
      <w:pPr>
        <w:pStyle w:val="Heading1"/>
        <w:jc w:val="both"/>
        <w:rPr>
          <w:b w:val="0"/>
        </w:rPr>
      </w:pPr>
      <w:r>
        <w:rPr>
          <w:b w:val="0"/>
        </w:rPr>
        <w:t xml:space="preserve"> </w:t>
      </w:r>
      <w:r w:rsidR="004A1147">
        <w:rPr>
          <w:b w:val="0"/>
        </w:rPr>
        <w:t xml:space="preserve">   </w:t>
      </w:r>
      <w:r w:rsidR="00333102" w:rsidRPr="0034558F">
        <w:rPr>
          <w:b w:val="0"/>
        </w:rPr>
        <w:t xml:space="preserve">2. The cost of any material and/or labor which is not specifically described, </w:t>
      </w:r>
      <w:bookmarkEnd w:id="0"/>
      <w:r w:rsidR="00333102" w:rsidRPr="0034558F">
        <w:rPr>
          <w:b w:val="0"/>
        </w:rPr>
        <w:t>but which is necessary to complete the Contract, including project administration costs.</w:t>
      </w:r>
    </w:p>
    <w:p w14:paraId="244C9E41" w14:textId="179D2B4A" w:rsidR="00CA5F64" w:rsidRPr="004A1147" w:rsidRDefault="00FD4C13" w:rsidP="004A1147">
      <w:pPr>
        <w:pStyle w:val="Heading1"/>
        <w:jc w:val="both"/>
        <w:rPr>
          <w:b w:val="0"/>
        </w:rPr>
      </w:pPr>
      <w:r w:rsidRPr="0034558F">
        <w:rPr>
          <w:bCs w:val="0"/>
          <w:sz w:val="56"/>
          <w:szCs w:val="56"/>
        </w:rPr>
        <w:t>.</w:t>
      </w:r>
      <w:r w:rsidRPr="0034558F">
        <w:rPr>
          <w:b w:val="0"/>
        </w:rPr>
        <w:t xml:space="preserve"> Bidders</w:t>
      </w:r>
      <w:r w:rsidR="0034558F" w:rsidRPr="0034558F">
        <w:rPr>
          <w:b w:val="0"/>
        </w:rPr>
        <w:t xml:space="preserve"> are requested to notify </w:t>
      </w:r>
      <w:bookmarkStart w:id="1" w:name="_Hlk56163024"/>
      <w:r w:rsidR="00BB5102">
        <w:rPr>
          <w:b w:val="0"/>
        </w:rPr>
        <w:t>Automotive Management Division</w:t>
      </w:r>
      <w:r w:rsidR="0034558F" w:rsidRPr="0034558F">
        <w:rPr>
          <w:b w:val="0"/>
        </w:rPr>
        <w:t xml:space="preserve"> </w:t>
      </w:r>
      <w:bookmarkEnd w:id="1"/>
      <w:r w:rsidR="0034558F" w:rsidRPr="0034558F">
        <w:rPr>
          <w:b w:val="0"/>
        </w:rPr>
        <w:t>of any errors</w:t>
      </w:r>
      <w:r w:rsidR="004A1147">
        <w:rPr>
          <w:b w:val="0"/>
        </w:rPr>
        <w:t xml:space="preserve"> </w:t>
      </w:r>
      <w:r w:rsidR="0034558F" w:rsidRPr="0034558F">
        <w:rPr>
          <w:b w:val="0"/>
        </w:rPr>
        <w:t xml:space="preserve">and omissions discovered in the bid documents. If an error or omission is discovered after the </w:t>
      </w:r>
      <w:r w:rsidR="0034558F" w:rsidRPr="0034558F">
        <w:rPr>
          <w:b w:val="0"/>
        </w:rPr>
        <w:lastRenderedPageBreak/>
        <w:t xml:space="preserve">bid opening, the </w:t>
      </w:r>
      <w:r w:rsidR="00BB5102">
        <w:rPr>
          <w:b w:val="0"/>
        </w:rPr>
        <w:t>Automotive Management Division</w:t>
      </w:r>
      <w:r w:rsidR="00BB5102" w:rsidRPr="0034558F">
        <w:rPr>
          <w:b w:val="0"/>
        </w:rPr>
        <w:t xml:space="preserve"> </w:t>
      </w:r>
      <w:r w:rsidR="0034558F" w:rsidRPr="0034558F">
        <w:rPr>
          <w:b w:val="0"/>
        </w:rPr>
        <w:t>reserves the right to determine whether to require the submission of new bids. Such decisions are final and not subject to recourse.</w:t>
      </w:r>
    </w:p>
    <w:p w14:paraId="2A5FE6C0" w14:textId="77777777" w:rsidR="00BA4881" w:rsidRPr="0034558F" w:rsidRDefault="00BA4881" w:rsidP="00B6572B">
      <w:pPr>
        <w:pStyle w:val="Heading1"/>
        <w:jc w:val="both"/>
        <w:rPr>
          <w:b w:val="0"/>
          <w:bCs w:val="0"/>
          <w:sz w:val="56"/>
          <w:szCs w:val="56"/>
        </w:rPr>
      </w:pPr>
    </w:p>
    <w:p w14:paraId="3C242400" w14:textId="77777777" w:rsidR="00BA4881" w:rsidRDefault="00BA4881" w:rsidP="00BB5102">
      <w:pPr>
        <w:pStyle w:val="Heading1"/>
        <w:tabs>
          <w:tab w:val="left" w:pos="5679"/>
        </w:tabs>
        <w:jc w:val="both"/>
        <w:rPr>
          <w:bCs w:val="0"/>
          <w:sz w:val="20"/>
        </w:rPr>
      </w:pPr>
      <w:r>
        <w:rPr>
          <w:bCs w:val="0"/>
          <w:sz w:val="20"/>
        </w:rPr>
        <w:t>CONTRACT ADMINISTRATOR</w:t>
      </w:r>
      <w:r w:rsidR="00BB5102">
        <w:rPr>
          <w:bCs w:val="0"/>
          <w:sz w:val="20"/>
        </w:rPr>
        <w:tab/>
      </w:r>
    </w:p>
    <w:p w14:paraId="5185DC15" w14:textId="77777777" w:rsidR="00BA4881" w:rsidRDefault="00BA4881" w:rsidP="00BA4881">
      <w:pPr>
        <w:jc w:val="both"/>
        <w:rPr>
          <w:rFonts w:ascii="Univers" w:hAnsi="Univers"/>
          <w:b/>
          <w:bCs/>
        </w:rPr>
      </w:pPr>
    </w:p>
    <w:p w14:paraId="1758E16E" w14:textId="77777777" w:rsidR="00BA4881" w:rsidRDefault="00BA4881" w:rsidP="00BA4881">
      <w:pPr>
        <w:pStyle w:val="Header"/>
        <w:tabs>
          <w:tab w:val="clear" w:pos="4320"/>
          <w:tab w:val="clear" w:pos="8640"/>
        </w:tabs>
        <w:jc w:val="both"/>
        <w:rPr>
          <w:rFonts w:ascii="Univers" w:hAnsi="Univers"/>
        </w:rPr>
      </w:pPr>
      <w:r>
        <w:rPr>
          <w:rFonts w:ascii="Univers" w:hAnsi="Univers"/>
        </w:rPr>
        <w:t>The Contract Administrator is</w:t>
      </w:r>
      <w:r w:rsidR="00D33EEB">
        <w:rPr>
          <w:rFonts w:ascii="Univers" w:hAnsi="Univers"/>
        </w:rPr>
        <w:t xml:space="preserve"> </w:t>
      </w:r>
      <w:r w:rsidR="0034558F">
        <w:rPr>
          <w:rFonts w:ascii="Univers" w:hAnsi="Univers"/>
        </w:rPr>
        <w:t xml:space="preserve">Bryn L Hamada </w:t>
      </w:r>
      <w:r>
        <w:rPr>
          <w:rFonts w:ascii="Univers" w:hAnsi="Univers"/>
        </w:rPr>
        <w:t xml:space="preserve">He may be reached at </w:t>
      </w:r>
      <w:r w:rsidR="0034558F">
        <w:rPr>
          <w:rFonts w:ascii="Univers" w:hAnsi="Univers"/>
        </w:rPr>
        <w:t>808-586-0741</w:t>
      </w:r>
    </w:p>
    <w:p w14:paraId="47CCFD98" w14:textId="77777777" w:rsidR="00BA4881" w:rsidRDefault="00BA4881" w:rsidP="00BA4881">
      <w:pPr>
        <w:rPr>
          <w:rFonts w:ascii="Univers" w:hAnsi="Univers"/>
        </w:rPr>
      </w:pPr>
    </w:p>
    <w:p w14:paraId="1E2998BF" w14:textId="77777777" w:rsidR="00BA4881" w:rsidRDefault="00BA4881" w:rsidP="00BA4881">
      <w:pPr>
        <w:pStyle w:val="Heading1"/>
        <w:rPr>
          <w:bCs w:val="0"/>
        </w:rPr>
      </w:pPr>
      <w:r>
        <w:rPr>
          <w:bCs w:val="0"/>
        </w:rPr>
        <w:t>Liability Insurance</w:t>
      </w:r>
    </w:p>
    <w:p w14:paraId="3CD599C6" w14:textId="77777777" w:rsidR="00BA4881" w:rsidRDefault="00BA4881" w:rsidP="00BA4881">
      <w:pPr>
        <w:rPr>
          <w:rFonts w:ascii="Univers" w:hAnsi="Univers"/>
          <w:sz w:val="20"/>
        </w:rPr>
      </w:pPr>
    </w:p>
    <w:p w14:paraId="69791838" w14:textId="77777777" w:rsidR="00BA4881" w:rsidRDefault="00BA4881" w:rsidP="00BA4881">
      <w:pPr>
        <w:pStyle w:val="BodyText2"/>
        <w:rPr>
          <w:rFonts w:ascii="Univers" w:hAnsi="Univers"/>
        </w:rPr>
      </w:pPr>
      <w:r>
        <w:rPr>
          <w:rFonts w:ascii="Univers" w:hAnsi="Univers"/>
          <w:sz w:val="20"/>
        </w:rPr>
        <w:t>The Contractor shall maintain liability insurance, in full force and effect, during the term of this contract.</w:t>
      </w:r>
      <w:r>
        <w:rPr>
          <w:rFonts w:ascii="Univers" w:hAnsi="Univers"/>
        </w:rPr>
        <w:t xml:space="preserve"> </w:t>
      </w:r>
    </w:p>
    <w:p w14:paraId="65A30DA2" w14:textId="77777777" w:rsidR="00BA4881" w:rsidRDefault="00BA4881" w:rsidP="00BA4881">
      <w:pPr>
        <w:rPr>
          <w:rFonts w:ascii="Univers" w:hAnsi="Univers"/>
        </w:rPr>
      </w:pPr>
    </w:p>
    <w:p w14:paraId="3B4EF245" w14:textId="77777777" w:rsidR="00BA4881" w:rsidRDefault="00BA4881" w:rsidP="00BA4881">
      <w:pPr>
        <w:pStyle w:val="Header"/>
        <w:tabs>
          <w:tab w:val="clear" w:pos="4320"/>
          <w:tab w:val="clear" w:pos="8640"/>
        </w:tabs>
        <w:jc w:val="both"/>
        <w:rPr>
          <w:rFonts w:ascii="Univers" w:hAnsi="Univers"/>
        </w:rPr>
      </w:pPr>
      <w:r>
        <w:rPr>
          <w:rFonts w:ascii="Univers" w:hAnsi="Univers"/>
        </w:rPr>
        <w:t xml:space="preserve">      The Contractor shall be responsible for all damage claims resulting from work to be performed.</w:t>
      </w:r>
    </w:p>
    <w:p w14:paraId="5EB1028D" w14:textId="77777777" w:rsidR="00376410" w:rsidRDefault="00376410"/>
    <w:sectPr w:rsidR="00376410">
      <w:headerReference w:type="default" r:id="rId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C86EA3" w14:textId="77777777" w:rsidR="0079017D" w:rsidRDefault="0079017D" w:rsidP="0034558F">
      <w:r>
        <w:separator/>
      </w:r>
    </w:p>
  </w:endnote>
  <w:endnote w:type="continuationSeparator" w:id="0">
    <w:p w14:paraId="0AB5B66C" w14:textId="77777777" w:rsidR="0079017D" w:rsidRDefault="0079017D" w:rsidP="003455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w:altName w:val="Univers"/>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C051D1" w14:textId="77777777" w:rsidR="0079017D" w:rsidRDefault="0079017D" w:rsidP="0034558F">
      <w:r>
        <w:separator/>
      </w:r>
    </w:p>
  </w:footnote>
  <w:footnote w:type="continuationSeparator" w:id="0">
    <w:p w14:paraId="354207FA" w14:textId="77777777" w:rsidR="0079017D" w:rsidRDefault="0079017D" w:rsidP="003455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6DD2A5" w14:textId="7858E182" w:rsidR="0034558F" w:rsidRPr="0034558F" w:rsidRDefault="0034558F">
    <w:pPr>
      <w:pStyle w:val="Header"/>
      <w:rPr>
        <w:sz w:val="44"/>
        <w:szCs w:val="44"/>
      </w:rPr>
    </w:pPr>
    <w:r>
      <w:rPr>
        <w:sz w:val="44"/>
        <w:szCs w:val="44"/>
      </w:rPr>
      <w:t xml:space="preserve">      </w:t>
    </w:r>
    <w:r w:rsidR="00E575D9">
      <w:rPr>
        <w:sz w:val="44"/>
        <w:szCs w:val="44"/>
      </w:rPr>
      <w:t xml:space="preserve">                   </w:t>
    </w:r>
    <w:r>
      <w:rPr>
        <w:sz w:val="44"/>
        <w:szCs w:val="44"/>
      </w:rPr>
      <w:t xml:space="preserve">  </w:t>
    </w:r>
    <w:r w:rsidR="004A1147">
      <w:rPr>
        <w:sz w:val="44"/>
        <w:szCs w:val="44"/>
      </w:rPr>
      <w:t>RFQ-</w:t>
    </w:r>
    <w:r w:rsidR="00BE63A0">
      <w:rPr>
        <w:sz w:val="44"/>
        <w:szCs w:val="44"/>
      </w:rPr>
      <w:t>07</w:t>
    </w:r>
    <w:r w:rsidR="004A1147">
      <w:rPr>
        <w:sz w:val="44"/>
        <w:szCs w:val="44"/>
      </w:rPr>
      <w:t>-AMD-2023</w:t>
    </w:r>
    <w:r w:rsidRPr="0034558F">
      <w:rPr>
        <w:sz w:val="44"/>
        <w:szCs w:val="4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D8C5EE5"/>
    <w:multiLevelType w:val="hybridMultilevel"/>
    <w:tmpl w:val="7034ED14"/>
    <w:lvl w:ilvl="0" w:tplc="04090001">
      <w:start w:val="1"/>
      <w:numFmt w:val="bullet"/>
      <w:lvlText w:val=""/>
      <w:lvlJc w:val="left"/>
      <w:pPr>
        <w:tabs>
          <w:tab w:val="num" w:pos="630"/>
        </w:tabs>
        <w:ind w:left="63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4881"/>
    <w:rsid w:val="0002133A"/>
    <w:rsid w:val="000643A5"/>
    <w:rsid w:val="001126FE"/>
    <w:rsid w:val="001636CF"/>
    <w:rsid w:val="0018335A"/>
    <w:rsid w:val="001B0227"/>
    <w:rsid w:val="001C7A26"/>
    <w:rsid w:val="001D4FF5"/>
    <w:rsid w:val="001F27AA"/>
    <w:rsid w:val="00211A10"/>
    <w:rsid w:val="00242AF5"/>
    <w:rsid w:val="00244A0F"/>
    <w:rsid w:val="00271A36"/>
    <w:rsid w:val="00302301"/>
    <w:rsid w:val="00333102"/>
    <w:rsid w:val="0034558F"/>
    <w:rsid w:val="00376410"/>
    <w:rsid w:val="00477730"/>
    <w:rsid w:val="004A1147"/>
    <w:rsid w:val="004C7AE3"/>
    <w:rsid w:val="00563445"/>
    <w:rsid w:val="005800A3"/>
    <w:rsid w:val="006213E9"/>
    <w:rsid w:val="006D4392"/>
    <w:rsid w:val="00724550"/>
    <w:rsid w:val="00732B5F"/>
    <w:rsid w:val="0079017D"/>
    <w:rsid w:val="00842EC8"/>
    <w:rsid w:val="008777B4"/>
    <w:rsid w:val="0089653E"/>
    <w:rsid w:val="00A00BCF"/>
    <w:rsid w:val="00A54126"/>
    <w:rsid w:val="00AE05A3"/>
    <w:rsid w:val="00B45C57"/>
    <w:rsid w:val="00B6572B"/>
    <w:rsid w:val="00BA4881"/>
    <w:rsid w:val="00BB5102"/>
    <w:rsid w:val="00BE63A0"/>
    <w:rsid w:val="00C26562"/>
    <w:rsid w:val="00C4320B"/>
    <w:rsid w:val="00C55735"/>
    <w:rsid w:val="00CA5F64"/>
    <w:rsid w:val="00D1305D"/>
    <w:rsid w:val="00D33EEB"/>
    <w:rsid w:val="00DF1DD9"/>
    <w:rsid w:val="00E575D9"/>
    <w:rsid w:val="00F10087"/>
    <w:rsid w:val="00F9389A"/>
    <w:rsid w:val="00FD4C13"/>
    <w:rsid w:val="00FE62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1FF2D0"/>
  <w15:chartTrackingRefBased/>
  <w15:docId w15:val="{DE1DA5C6-115F-4AD7-ABDC-1FA8DB9FD4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488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BA4881"/>
    <w:pPr>
      <w:keepNext/>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A4881"/>
    <w:rPr>
      <w:rFonts w:ascii="Times New Roman" w:eastAsia="Times New Roman" w:hAnsi="Times New Roman" w:cs="Times New Roman"/>
      <w:b/>
      <w:bCs/>
      <w:sz w:val="24"/>
      <w:szCs w:val="24"/>
    </w:rPr>
  </w:style>
  <w:style w:type="paragraph" w:styleId="BodyText">
    <w:name w:val="Body Text"/>
    <w:basedOn w:val="Normal"/>
    <w:link w:val="BodyTextChar"/>
    <w:semiHidden/>
    <w:rsid w:val="00BA4881"/>
    <w:pPr>
      <w:jc w:val="center"/>
    </w:pPr>
    <w:rPr>
      <w:b/>
      <w:bCs/>
    </w:rPr>
  </w:style>
  <w:style w:type="character" w:customStyle="1" w:styleId="BodyTextChar">
    <w:name w:val="Body Text Char"/>
    <w:basedOn w:val="DefaultParagraphFont"/>
    <w:link w:val="BodyText"/>
    <w:semiHidden/>
    <w:rsid w:val="00BA4881"/>
    <w:rPr>
      <w:rFonts w:ascii="Times New Roman" w:eastAsia="Times New Roman" w:hAnsi="Times New Roman" w:cs="Times New Roman"/>
      <w:b/>
      <w:bCs/>
      <w:sz w:val="24"/>
      <w:szCs w:val="24"/>
    </w:rPr>
  </w:style>
  <w:style w:type="paragraph" w:styleId="Header">
    <w:name w:val="header"/>
    <w:basedOn w:val="Normal"/>
    <w:link w:val="HeaderChar"/>
    <w:semiHidden/>
    <w:rsid w:val="00BA4881"/>
    <w:pPr>
      <w:tabs>
        <w:tab w:val="center" w:pos="4320"/>
        <w:tab w:val="right" w:pos="8640"/>
      </w:tabs>
    </w:pPr>
    <w:rPr>
      <w:sz w:val="20"/>
      <w:szCs w:val="20"/>
    </w:rPr>
  </w:style>
  <w:style w:type="character" w:customStyle="1" w:styleId="HeaderChar">
    <w:name w:val="Header Char"/>
    <w:basedOn w:val="DefaultParagraphFont"/>
    <w:link w:val="Header"/>
    <w:semiHidden/>
    <w:rsid w:val="00BA4881"/>
    <w:rPr>
      <w:rFonts w:ascii="Times New Roman" w:eastAsia="Times New Roman" w:hAnsi="Times New Roman" w:cs="Times New Roman"/>
      <w:sz w:val="20"/>
      <w:szCs w:val="20"/>
    </w:rPr>
  </w:style>
  <w:style w:type="paragraph" w:styleId="BodyText2">
    <w:name w:val="Body Text 2"/>
    <w:basedOn w:val="Normal"/>
    <w:link w:val="BodyText2Char"/>
    <w:semiHidden/>
    <w:rsid w:val="00BA4881"/>
    <w:pPr>
      <w:jc w:val="both"/>
    </w:pPr>
  </w:style>
  <w:style w:type="character" w:customStyle="1" w:styleId="BodyText2Char">
    <w:name w:val="Body Text 2 Char"/>
    <w:basedOn w:val="DefaultParagraphFont"/>
    <w:link w:val="BodyText2"/>
    <w:semiHidden/>
    <w:rsid w:val="00BA488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34558F"/>
    <w:pPr>
      <w:tabs>
        <w:tab w:val="center" w:pos="4680"/>
        <w:tab w:val="right" w:pos="9360"/>
      </w:tabs>
    </w:pPr>
  </w:style>
  <w:style w:type="character" w:customStyle="1" w:styleId="FooterChar">
    <w:name w:val="Footer Char"/>
    <w:basedOn w:val="DefaultParagraphFont"/>
    <w:link w:val="Footer"/>
    <w:uiPriority w:val="99"/>
    <w:rsid w:val="0034558F"/>
    <w:rPr>
      <w:rFonts w:ascii="Times New Roman" w:eastAsia="Times New Roman" w:hAnsi="Times New Roman" w:cs="Times New Roman"/>
      <w:sz w:val="24"/>
      <w:szCs w:val="24"/>
    </w:rPr>
  </w:style>
  <w:style w:type="paragraph" w:styleId="ListParagraph">
    <w:name w:val="List Paragraph"/>
    <w:basedOn w:val="Normal"/>
    <w:uiPriority w:val="34"/>
    <w:qFormat/>
    <w:rsid w:val="004C7AE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3</Pages>
  <Words>735</Words>
  <Characters>4196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Saito</dc:creator>
  <cp:keywords/>
  <dc:description/>
  <cp:lastModifiedBy>Hamada, Bryn L</cp:lastModifiedBy>
  <cp:revision>2</cp:revision>
  <cp:lastPrinted>2023-05-31T20:26:00Z</cp:lastPrinted>
  <dcterms:created xsi:type="dcterms:W3CDTF">2023-05-31T20:59:00Z</dcterms:created>
  <dcterms:modified xsi:type="dcterms:W3CDTF">2023-05-31T20:59:00Z</dcterms:modified>
</cp:coreProperties>
</file>